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.png" ContentType="image/png"/>
  <Override PartName="/word/media/image8.emf" ContentType="image/x-emf"/>
  <Override PartName="/word/media/image4.png" ContentType="image/png"/>
  <Override PartName="/word/media/image7.emf" ContentType="image/x-emf"/>
  <Override PartName="/word/media/image5.jpeg" ContentType="image/jpeg"/>
  <Override PartName="/word/media/image3.png" ContentType="image/pn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fill="auto" w:val="clear"/>
        <w:ind w:left="1644" w:right="0" w:hanging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D</w:t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-635635</wp:posOffset>
            </wp:positionH>
            <wp:positionV relativeFrom="paragraph">
              <wp:posOffset>-38100</wp:posOffset>
            </wp:positionV>
            <wp:extent cx="1524000" cy="105156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28"/>
          <w:szCs w:val="28"/>
        </w:rPr>
        <w:t xml:space="preserve">EMANDE DE SUBVENTIONS 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fill="auto" w:val="clear"/>
        <w:ind w:left="1644" w:right="0" w:hanging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ASSOCIATIONS SPORTIVES PONTS-DE-CEAISES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fill="auto" w:val="clear"/>
        <w:ind w:left="1644" w:right="0" w:hanging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ANNÉE</w:t>
      </w:r>
      <w:r>
        <w:rPr>
          <w:rFonts w:ascii="Verdana" w:hAnsi="Verdana"/>
          <w:b/>
          <w:bCs/>
          <w:sz w:val="28"/>
          <w:szCs w:val="28"/>
        </w:rPr>
        <w:t xml:space="preserve"> 201</w:t>
      </w:r>
      <w:r>
        <w:rPr>
          <w:rFonts w:ascii="Verdana" w:hAnsi="Verdana"/>
          <w:b/>
          <w:bCs/>
          <w:sz w:val="28"/>
          <w:szCs w:val="28"/>
        </w:rPr>
        <w:t>8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1 - </w:t>
      </w:r>
      <w:r>
        <w:rPr>
          <w:rFonts w:ascii="Verdana" w:hAnsi="Verdana"/>
          <w:b/>
          <w:bCs/>
          <w:color w:val="000000"/>
          <w:sz w:val="22"/>
          <w:szCs w:val="22"/>
          <w:u w:val="single"/>
        </w:rPr>
        <w:t>Subvention effectif</w:t>
      </w:r>
      <w:r>
        <w:rPr>
          <w:rFonts w:ascii="Verdana" w:hAnsi="Verdana"/>
          <w:b/>
          <w:bCs/>
          <w:color w:val="000000"/>
          <w:sz w:val="22"/>
          <w:szCs w:val="22"/>
        </w:rPr>
        <w:t> :</w:t>
      </w:r>
      <w:r>
        <w:rPr>
          <w:rFonts w:ascii="Verdana" w:hAnsi="Verdana"/>
          <w:b/>
          <w:bCs/>
          <w:sz w:val="22"/>
          <w:szCs w:val="22"/>
        </w:rPr>
        <w:t xml:space="preserve"> (55%)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Principe</w:t>
      </w:r>
      <w:r>
        <w:rPr>
          <w:rFonts w:ascii="Verdana" w:hAnsi="Verdana"/>
          <w:sz w:val="22"/>
          <w:szCs w:val="22"/>
        </w:rPr>
        <w:t> : 2 catégories</w:t>
      </w:r>
    </w:p>
    <w:p>
      <w:pPr>
        <w:pStyle w:val="Normal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- 18 ans (coef 5)</w:t>
      </w:r>
    </w:p>
    <w:p>
      <w:pPr>
        <w:pStyle w:val="Normal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+ 18 ans (coef 1)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elon le calcul suivant : 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Verdana" w:hAnsi="Verdana"/>
          <w:color w:val="000099"/>
          <w:sz w:val="18"/>
          <w:szCs w:val="18"/>
          <w:u w:val="single"/>
        </w:rPr>
      </w:pPr>
      <w:r>
        <w:rPr>
          <w:rFonts w:ascii="Verdana" w:hAnsi="Verdana"/>
          <w:color w:val="000099"/>
          <w:sz w:val="18"/>
          <w:szCs w:val="18"/>
          <w:u w:val="single"/>
        </w:rPr>
        <w:t>(DG x 55%)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Verdana" w:hAnsi="Verdana"/>
          <w:color w:val="000099"/>
          <w:sz w:val="18"/>
          <w:szCs w:val="18"/>
        </w:rPr>
      </w:pPr>
      <w:r>
        <w:rPr>
          <w:rFonts w:ascii="Verdana" w:hAnsi="Verdana"/>
          <w:color w:val="000099"/>
          <w:sz w:val="18"/>
          <w:szCs w:val="18"/>
        </w:rPr>
        <w:t>nombre global points licenciés = valeur d'1 point</w:t>
      </w:r>
    </w:p>
    <w:p>
      <w:pPr>
        <w:pStyle w:val="Normal"/>
        <w:jc w:val="center"/>
        <w:rPr>
          <w:rFonts w:ascii="Verdana" w:hAnsi="Verdana"/>
          <w:color w:val="000099"/>
          <w:sz w:val="20"/>
          <w:szCs w:val="20"/>
        </w:rPr>
      </w:pPr>
      <w:r>
        <w:rPr>
          <w:rFonts w:ascii="Verdana" w:hAnsi="Verdana"/>
          <w:color w:val="000099"/>
          <w:sz w:val="20"/>
          <w:szCs w:val="20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Valeur du point x nombre de points par sport concerné = subvention effectif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2 – </w:t>
      </w:r>
      <w:r>
        <w:rPr>
          <w:rFonts w:ascii="Verdana" w:hAnsi="Verdana"/>
          <w:b/>
          <w:bCs/>
          <w:color w:val="000000"/>
          <w:sz w:val="22"/>
          <w:szCs w:val="22"/>
          <w:u w:val="single"/>
        </w:rPr>
        <w:t>Subvention liée aux compétitions</w:t>
      </w:r>
      <w:r>
        <w:rPr>
          <w:rFonts w:ascii="Verdana" w:hAnsi="Verdana"/>
          <w:b/>
          <w:bCs/>
          <w:sz w:val="22"/>
          <w:szCs w:val="22"/>
        </w:rPr>
        <w:t> : (30%)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P</w:t>
      </w:r>
      <w:r>
        <w:rPr>
          <w:rFonts w:ascii="Verdana" w:hAnsi="Verdana"/>
          <w:sz w:val="22"/>
          <w:szCs w:val="22"/>
          <w:u w:val="single"/>
        </w:rPr>
        <w:t>rincipe </w:t>
      </w:r>
      <w:r>
        <w:rPr>
          <w:rFonts w:ascii="Verdana" w:hAnsi="Verdana"/>
          <w:sz w:val="22"/>
          <w:szCs w:val="22"/>
          <w:u w:val="single"/>
        </w:rPr>
        <w:t>1</w:t>
      </w:r>
      <w:r>
        <w:rPr>
          <w:rFonts w:ascii="Verdana" w:hAnsi="Verdana"/>
          <w:sz w:val="22"/>
          <w:szCs w:val="22"/>
        </w:rPr>
        <w:t>: transport et déplacements pour la compétition (25%)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Montant total (en euros) inscrit dans le dernier bilan approuvé 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 pas inclure les frais de vacations en déplacements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l faudra déduire les remboursements fiscaux du montant global, 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elon le calcul suivant :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Verdana" w:hAnsi="Verdana"/>
          <w:color w:val="000099"/>
          <w:sz w:val="18"/>
          <w:szCs w:val="18"/>
          <w:u w:val="single"/>
        </w:rPr>
      </w:pPr>
      <w:r>
        <w:rPr>
          <w:rFonts w:ascii="Verdana" w:hAnsi="Verdana"/>
          <w:color w:val="000099"/>
          <w:sz w:val="18"/>
          <w:szCs w:val="18"/>
          <w:u w:val="single"/>
        </w:rPr>
        <w:t>(DG x 25 %) x montant des frais de déplacements du club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Verdana" w:hAnsi="Verdana"/>
          <w:color w:val="000099"/>
          <w:sz w:val="18"/>
          <w:szCs w:val="18"/>
          <w:u w:val="none"/>
        </w:rPr>
      </w:pPr>
      <w:r>
        <w:rPr>
          <w:rFonts w:ascii="Verdana" w:hAnsi="Verdana"/>
          <w:color w:val="000099"/>
          <w:sz w:val="18"/>
          <w:szCs w:val="18"/>
          <w:u w:val="none"/>
        </w:rPr>
        <w:t>Montant des frais de déplacements de tous les clubs</w:t>
      </w:r>
    </w:p>
    <w:p>
      <w:pPr>
        <w:pStyle w:val="Normal"/>
        <w:shd w:fill="auto" w:val="clear"/>
        <w:ind w:left="0" w:right="0" w:hanging="340"/>
        <w:jc w:val="left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</w:r>
    </w:p>
    <w:p>
      <w:pPr>
        <w:pStyle w:val="Normal"/>
        <w:shd w:fill="auto" w:val="clear"/>
        <w:ind w:left="0" w:right="0" w:hanging="340"/>
        <w:jc w:val="left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single"/>
        </w:rPr>
        <w:t>P</w:t>
      </w:r>
      <w:r>
        <w:rPr>
          <w:rFonts w:ascii="Verdana" w:hAnsi="Verdana"/>
          <w:sz w:val="22"/>
          <w:szCs w:val="22"/>
          <w:u w:val="single"/>
        </w:rPr>
        <w:t>rincipe </w:t>
      </w:r>
      <w:r>
        <w:rPr>
          <w:rFonts w:ascii="Verdana" w:hAnsi="Verdana"/>
          <w:sz w:val="22"/>
          <w:szCs w:val="22"/>
          <w:u w:val="single"/>
        </w:rPr>
        <w:t>2</w:t>
      </w:r>
      <w:r>
        <w:rPr>
          <w:rFonts w:ascii="Verdana" w:hAnsi="Verdana"/>
          <w:sz w:val="22"/>
          <w:szCs w:val="22"/>
          <w:u w:val="none"/>
        </w:rPr>
        <w:t>: arbitrage des compétitions (5%)</w:t>
      </w:r>
    </w:p>
    <w:p>
      <w:pPr>
        <w:pStyle w:val="Normal"/>
        <w:jc w:val="left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t xml:space="preserve">Montant total de ce poste inscrit dans le dernier bilan approuvé, </w:t>
      </w:r>
    </w:p>
    <w:p>
      <w:pPr>
        <w:pStyle w:val="Normal"/>
        <w:jc w:val="left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t>S</w:t>
      </w:r>
      <w:r>
        <w:rPr>
          <w:rFonts w:ascii="Verdana" w:hAnsi="Verdana"/>
          <w:sz w:val="22"/>
          <w:szCs w:val="22"/>
          <w:u w:val="none"/>
        </w:rPr>
        <w:t>elon le calcul suivant :</w:t>
      </w:r>
    </w:p>
    <w:p>
      <w:pPr>
        <w:pStyle w:val="Normal"/>
        <w:jc w:val="left"/>
        <w:rPr>
          <w:rFonts w:ascii="Verdana" w:hAnsi="Verdana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  <w:u w:val="none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Verdana" w:hAnsi="Verdana"/>
          <w:color w:val="000099"/>
          <w:sz w:val="18"/>
          <w:szCs w:val="18"/>
          <w:u w:val="single"/>
        </w:rPr>
      </w:pPr>
      <w:r>
        <w:rPr>
          <w:rFonts w:ascii="Verdana" w:hAnsi="Verdana"/>
          <w:color w:val="000099"/>
          <w:sz w:val="18"/>
          <w:szCs w:val="18"/>
          <w:u w:val="single"/>
        </w:rPr>
        <w:t>(DG x 5 %) x montant des frais d'arbitrage payés par le club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Verdana" w:hAnsi="Verdana"/>
          <w:color w:val="000099"/>
          <w:sz w:val="18"/>
          <w:szCs w:val="18"/>
          <w:u w:val="none"/>
        </w:rPr>
      </w:pPr>
      <w:r>
        <w:rPr>
          <w:rFonts w:ascii="Verdana" w:hAnsi="Verdana"/>
          <w:color w:val="000099"/>
          <w:sz w:val="18"/>
          <w:szCs w:val="18"/>
          <w:u w:val="none"/>
        </w:rPr>
        <w:t>Montant des frais d'arbitrage payés par tous les clubs</w:t>
      </w:r>
    </w:p>
    <w:p>
      <w:pPr>
        <w:pStyle w:val="Normal"/>
        <w:jc w:val="left"/>
        <w:rPr>
          <w:rFonts w:ascii="Verdana" w:hAnsi="Verdana"/>
          <w:color w:val="000000"/>
          <w:sz w:val="24"/>
          <w:szCs w:val="24"/>
          <w:u w:val="none"/>
        </w:rPr>
      </w:pPr>
      <w:r>
        <w:rPr>
          <w:rFonts w:ascii="Verdana" w:hAnsi="Verdana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rFonts w:ascii="Verdana" w:hAnsi="Verdana"/>
          <w:color w:val="000000"/>
          <w:sz w:val="24"/>
          <w:szCs w:val="24"/>
          <w:u w:val="none"/>
        </w:rPr>
      </w:pPr>
      <w:r>
        <w:rPr>
          <w:rFonts w:ascii="Verdana" w:hAnsi="Verdana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rFonts w:ascii="Verdana" w:hAnsi="Verdana"/>
          <w:b/>
          <w:bCs/>
          <w:sz w:val="22"/>
          <w:szCs w:val="22"/>
          <w:u w:val="none"/>
        </w:rPr>
      </w:pPr>
      <w:r>
        <w:rPr>
          <w:rFonts w:ascii="Verdana" w:hAnsi="Verdana"/>
          <w:b/>
          <w:bCs/>
          <w:color w:val="000000"/>
          <w:sz w:val="22"/>
          <w:szCs w:val="22"/>
          <w:u w:val="none"/>
        </w:rPr>
        <w:t xml:space="preserve">3 – </w:t>
      </w:r>
      <w:r>
        <w:rPr>
          <w:rFonts w:ascii="Verdana" w:hAnsi="Verdana"/>
          <w:b/>
          <w:bCs/>
          <w:color w:val="000000"/>
          <w:sz w:val="22"/>
          <w:szCs w:val="22"/>
          <w:u w:val="single"/>
        </w:rPr>
        <w:t>Subvention animation – formation – encadrement</w:t>
      </w:r>
      <w:r>
        <w:rPr>
          <w:rFonts w:ascii="Verdana" w:hAnsi="Verdana"/>
          <w:b/>
          <w:bCs/>
          <w:color w:val="000000"/>
          <w:sz w:val="22"/>
          <w:szCs w:val="22"/>
          <w:u w:val="none"/>
        </w:rPr>
        <w:t> :</w:t>
      </w:r>
      <w:r>
        <w:rPr>
          <w:rFonts w:ascii="Verdana" w:hAnsi="Verdana"/>
          <w:b/>
          <w:bCs/>
          <w:sz w:val="22"/>
          <w:szCs w:val="22"/>
          <w:u w:val="none"/>
        </w:rPr>
        <w:t xml:space="preserve"> (15%)</w:t>
      </w:r>
    </w:p>
    <w:p>
      <w:pPr>
        <w:pStyle w:val="Normal"/>
        <w:jc w:val="left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</w:r>
    </w:p>
    <w:p>
      <w:pPr>
        <w:pStyle w:val="Normal"/>
        <w:jc w:val="left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t>Prise en compte du nombre d</w:t>
      </w:r>
      <w:r>
        <w:rPr>
          <w:rFonts w:ascii="Verdana" w:hAnsi="Verdana"/>
          <w:sz w:val="22"/>
          <w:szCs w:val="22"/>
          <w:u w:val="none"/>
        </w:rPr>
        <w:t>e</w:t>
      </w:r>
      <w:r>
        <w:rPr>
          <w:rFonts w:ascii="Verdana" w:hAnsi="Verdana"/>
          <w:sz w:val="22"/>
          <w:szCs w:val="22"/>
          <w:u w:val="none"/>
        </w:rPr>
        <w:t xml:space="preserve"> manifesta</w:t>
      </w:r>
      <w:r>
        <w:rPr>
          <w:rFonts w:ascii="Verdana" w:hAnsi="Verdana"/>
          <w:sz w:val="22"/>
          <w:szCs w:val="22"/>
          <w:u w:val="none"/>
        </w:rPr>
        <w:t>t</w:t>
      </w:r>
      <w:r>
        <w:rPr>
          <w:rFonts w:ascii="Verdana" w:hAnsi="Verdana"/>
          <w:sz w:val="22"/>
          <w:szCs w:val="22"/>
          <w:u w:val="none"/>
        </w:rPr>
        <w:t xml:space="preserve">ions exceptionnelles organisées par le </w:t>
      </w:r>
      <w:r>
        <w:rPr>
          <w:rFonts w:ascii="Verdana" w:hAnsi="Verdana"/>
          <w:sz w:val="22"/>
          <w:szCs w:val="22"/>
          <w:u w:val="none"/>
        </w:rPr>
        <w:t>c</w:t>
      </w:r>
      <w:r>
        <w:rPr>
          <w:rFonts w:ascii="Verdana" w:hAnsi="Verdana"/>
          <w:sz w:val="22"/>
          <w:szCs w:val="22"/>
          <w:u w:val="none"/>
        </w:rPr>
        <w:t>lub.</w:t>
      </w:r>
    </w:p>
    <w:p>
      <w:pPr>
        <w:pStyle w:val="Normal"/>
        <w:jc w:val="left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t>Participation du club dans l'animation communale.</w:t>
      </w:r>
    </w:p>
    <w:p>
      <w:pPr>
        <w:pStyle w:val="Normal"/>
        <w:jc w:val="left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t>Mise en place d'actions (quartiers, handicap, féminine, périscolaire).</w:t>
      </w:r>
    </w:p>
    <w:p>
      <w:pPr>
        <w:pStyle w:val="Normal"/>
        <w:jc w:val="left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t>Formation de dirigeants et d'arbitres.</w:t>
      </w:r>
    </w:p>
    <w:p>
      <w:pPr>
        <w:pStyle w:val="Normal"/>
        <w:jc w:val="left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t>Selon le calcul suivant :</w:t>
      </w:r>
    </w:p>
    <w:p>
      <w:pPr>
        <w:pStyle w:val="Normal"/>
        <w:jc w:val="left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</w:r>
    </w:p>
    <w:p>
      <w:pPr>
        <w:pStyle w:val="Normal"/>
        <w:jc w:val="left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Verdana" w:hAnsi="Verdana"/>
          <w:color w:val="000099"/>
          <w:sz w:val="18"/>
          <w:szCs w:val="18"/>
          <w:u w:val="single"/>
        </w:rPr>
      </w:pPr>
      <w:r>
        <w:rPr>
          <w:rFonts w:ascii="Verdana" w:hAnsi="Verdana"/>
          <w:color w:val="000099"/>
          <w:sz w:val="18"/>
          <w:szCs w:val="18"/>
          <w:u w:val="single"/>
        </w:rPr>
        <w:t xml:space="preserve">(DG x </w:t>
      </w:r>
      <w:r>
        <w:rPr>
          <w:rFonts w:ascii="Verdana" w:hAnsi="Verdana"/>
          <w:color w:val="000099"/>
          <w:sz w:val="18"/>
          <w:szCs w:val="18"/>
          <w:u w:val="single"/>
        </w:rPr>
        <w:t>1</w:t>
      </w:r>
      <w:r>
        <w:rPr>
          <w:rFonts w:ascii="Verdana" w:hAnsi="Verdana"/>
          <w:color w:val="000099"/>
          <w:sz w:val="18"/>
          <w:szCs w:val="18"/>
          <w:u w:val="single"/>
        </w:rPr>
        <w:t xml:space="preserve">5 %) 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Verdana" w:hAnsi="Verdana"/>
          <w:color w:val="000099"/>
          <w:sz w:val="18"/>
          <w:szCs w:val="18"/>
          <w:u w:val="none"/>
        </w:rPr>
      </w:pPr>
      <w:r>
        <w:rPr>
          <w:rFonts w:ascii="Verdana" w:hAnsi="Verdana"/>
          <w:color w:val="000099"/>
          <w:sz w:val="18"/>
          <w:szCs w:val="18"/>
          <w:u w:val="none"/>
        </w:rPr>
        <w:t>Somme de « oui » des clubs = valeur d'1 point « oui »</w:t>
      </w:r>
    </w:p>
    <w:p>
      <w:pPr>
        <w:pStyle w:val="Normal"/>
        <w:jc w:val="center"/>
        <w:rPr>
          <w:rFonts w:ascii="Verdana" w:hAnsi="Verdana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  <w:u w:val="none"/>
        </w:rPr>
      </w:r>
    </w:p>
    <w:p>
      <w:pPr>
        <w:pStyle w:val="Normal"/>
        <w:jc w:val="both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t>Valeur du point x nombre de points par sport concerné = subvention animation-formation-encadrement</w:t>
      </w:r>
    </w:p>
    <w:p>
      <w:pPr>
        <w:pStyle w:val="Normal"/>
        <w:jc w:val="both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</w:r>
    </w:p>
    <w:p>
      <w:pPr>
        <w:pStyle w:val="Normal"/>
        <w:jc w:val="center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</w:r>
    </w:p>
    <w:p>
      <w:pPr>
        <w:pStyle w:val="Normal"/>
        <w:jc w:val="both"/>
        <w:rPr>
          <w:rFonts w:ascii="Verdana" w:hAnsi="Verdana"/>
          <w:b w:val="false"/>
          <w:bCs w:val="false"/>
          <w:i w:val="false"/>
          <w:iCs w:val="false"/>
          <w:sz w:val="24"/>
          <w:szCs w:val="24"/>
          <w:u w:val="none"/>
          <w:shd w:fill="FFFF00" w:val="clear"/>
        </w:rPr>
      </w:pPr>
      <w:r>
        <w:rPr>
          <w:rFonts w:ascii="Verdana" w:hAnsi="Verdana"/>
          <w:b w:val="false"/>
          <w:bCs w:val="false"/>
          <w:i w:val="false"/>
          <w:iCs w:val="false"/>
          <w:sz w:val="24"/>
          <w:szCs w:val="24"/>
          <w:u w:val="none"/>
          <w:shd w:fill="FFFF00" w:val="clear"/>
        </w:rPr>
        <w:t>Les informations fournies seront contrôlées. En cas d'établissement de faux documents avérés, la Mairie se réserve le droit d'appliquer des sanctions financières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Verdana" w:hAnsi="Verdana"/>
          <w:b w:val="false"/>
          <w:bCs w:val="false"/>
          <w:sz w:val="52"/>
          <w:szCs w:val="52"/>
        </w:rPr>
      </w:pPr>
      <w:r>
        <w:rPr/>
        <w:t xml:space="preserve">     </w: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-416560</wp:posOffset>
            </wp:positionH>
            <wp:positionV relativeFrom="paragraph">
              <wp:posOffset>-133350</wp:posOffset>
            </wp:positionV>
            <wp:extent cx="1284605" cy="88646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52"/>
          <w:szCs w:val="52"/>
        </w:rPr>
        <w:t xml:space="preserve"> </w:t>
      </w:r>
      <w:r>
        <w:rPr>
          <w:rFonts w:ascii="Verdana" w:hAnsi="Verdana"/>
          <w:b w:val="false"/>
          <w:bCs w:val="false"/>
          <w:sz w:val="52"/>
          <w:szCs w:val="52"/>
        </w:rPr>
        <w:t xml:space="preserve">DEMANDE </w:t>
      </w:r>
      <w:r>
        <w:rPr>
          <w:rFonts w:ascii="Verdana" w:hAnsi="Verdana"/>
          <w:b w:val="false"/>
          <w:bCs w:val="false"/>
          <w:sz w:val="52"/>
          <w:szCs w:val="52"/>
        </w:rPr>
        <w:t>de</w:t>
      </w:r>
      <w:r>
        <w:rPr>
          <w:rFonts w:ascii="Verdana" w:hAnsi="Verdana"/>
          <w:b w:val="false"/>
          <w:bCs w:val="false"/>
          <w:sz w:val="52"/>
          <w:szCs w:val="52"/>
        </w:rPr>
        <w:t xml:space="preserve"> SUBVENTION</w:t>
      </w:r>
    </w:p>
    <w:p>
      <w:pPr>
        <w:pStyle w:val="Normal"/>
        <w:jc w:val="center"/>
        <w:rPr>
          <w:rFonts w:ascii="Verdana" w:hAnsi="Verdana"/>
          <w:b/>
          <w:bCs/>
          <w:sz w:val="52"/>
          <w:szCs w:val="52"/>
        </w:rPr>
      </w:pPr>
      <w:r>
        <w:rPr>
          <w:rFonts w:ascii="Verdana" w:hAnsi="Verdana"/>
          <w:b/>
          <w:bCs/>
          <w:sz w:val="52"/>
          <w:szCs w:val="52"/>
        </w:rPr>
      </w:r>
    </w:p>
    <w:p>
      <w:pPr>
        <w:pStyle w:val="Normal"/>
        <w:jc w:val="center"/>
        <w:rPr>
          <w:rFonts w:ascii="Verdana" w:hAnsi="Verdana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tbl>
      <w:tblPr>
        <w:tblW w:w="1020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206"/>
      </w:tblGrid>
      <w:tr>
        <w:trPr>
          <w:cantSplit w:val="false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Associations Sportives     -       Année 201</w:t>
            </w:r>
            <w:r>
              <w:rPr>
                <w:rFonts w:ascii="Verdana" w:hAnsi="Verdana"/>
                <w:b/>
                <w:bCs/>
                <w:sz w:val="32"/>
                <w:szCs w:val="32"/>
              </w:rPr>
              <w:t>8</w:t>
            </w:r>
          </w:p>
        </w:tc>
      </w:tr>
      <w:tr>
        <w:trPr>
          <w:cantSplit w:val="false"/>
        </w:trPr>
        <w:tc>
          <w:tcPr>
            <w:tcW w:w="102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Date limite de dépôt         </w:t>
            </w:r>
            <w:r>
              <w:rPr>
                <w:rFonts w:ascii="Verdana" w:hAnsi="Verdana"/>
                <w:sz w:val="28"/>
                <w:szCs w:val="28"/>
              </w:rPr>
              <w:t>5</w:t>
            </w:r>
            <w:r>
              <w:rPr>
                <w:rFonts w:ascii="Verdana" w:hAnsi="Verdana"/>
                <w:sz w:val="28"/>
                <w:szCs w:val="28"/>
              </w:rPr>
              <w:t>/1</w:t>
            </w:r>
            <w:r>
              <w:rPr>
                <w:rFonts w:ascii="Verdana" w:hAnsi="Verdana"/>
                <w:sz w:val="28"/>
                <w:szCs w:val="28"/>
              </w:rPr>
              <w:t>1</w:t>
            </w:r>
            <w:r>
              <w:rPr>
                <w:rFonts w:ascii="Verdana" w:hAnsi="Verdana"/>
                <w:sz w:val="28"/>
                <w:szCs w:val="28"/>
              </w:rPr>
              <w:t>/201</w:t>
            </w:r>
            <w:r>
              <w:rPr>
                <w:rFonts w:ascii="Verdana" w:hAnsi="Verdana"/>
                <w:sz w:val="28"/>
                <w:szCs w:val="28"/>
              </w:rPr>
              <w:t>7</w:t>
            </w:r>
          </w:p>
        </w:tc>
      </w:tr>
    </w:tbl>
    <w:p>
      <w:pPr>
        <w:pStyle w:val="Normal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jc w:val="lef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jc w:val="lef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jc w:val="lef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jc w:val="lef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 – Identité de l'association</w:t>
      </w:r>
    </w:p>
    <w:p>
      <w:pPr>
        <w:pStyle w:val="Normal"/>
        <w:jc w:val="lef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jc w:val="lef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95"/>
        <w:gridCol w:w="6750"/>
      </w:tblGrid>
      <w:tr>
        <w:trPr>
          <w:cantSplit w:val="false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 du Club</w:t>
            </w:r>
          </w:p>
        </w:tc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Fédération d'affiliation</w:t>
            </w:r>
          </w:p>
        </w:tc>
        <w:tc>
          <w:tcPr>
            <w:tcW w:w="67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95"/>
        <w:gridCol w:w="3060"/>
        <w:gridCol w:w="3690"/>
      </w:tblGrid>
      <w:tr>
        <w:trPr>
          <w:cantSplit w:val="false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Adresse du siège social</w:t>
              <w:drawing>
                <wp:anchor behindDoc="0" distT="0" distB="0" distL="0" distR="0" simplePos="0" locked="0" layoutInCell="1" allowOverlap="1" relativeHeight="0">
                  <wp:simplePos x="0" y="0"/>
                  <wp:positionH relativeFrom="column">
                    <wp:posOffset>3777615</wp:posOffset>
                  </wp:positionH>
                  <wp:positionV relativeFrom="paragraph">
                    <wp:posOffset>236220</wp:posOffset>
                  </wp:positionV>
                  <wp:extent cx="208280" cy="197485"/>
                  <wp:effectExtent l="0" t="0" r="0" b="0"/>
                  <wp:wrapSquare wrapText="largest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">
                  <wp:simplePos x="0" y="0"/>
                  <wp:positionH relativeFrom="column">
                    <wp:posOffset>1831340</wp:posOffset>
                  </wp:positionH>
                  <wp:positionV relativeFrom="paragraph">
                    <wp:posOffset>227965</wp:posOffset>
                  </wp:positionV>
                  <wp:extent cx="211455" cy="210185"/>
                  <wp:effectExtent l="0" t="0" r="0" b="0"/>
                  <wp:wrapSquare wrapText="largest"/>
                  <wp:docPr id="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Téléphone 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Adresse mail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Site internet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95"/>
        <w:gridCol w:w="3060"/>
        <w:gridCol w:w="3690"/>
      </w:tblGrid>
      <w:tr>
        <w:trPr>
          <w:cantSplit w:val="false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 du correspondant</w:t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3775710</wp:posOffset>
                  </wp:positionH>
                  <wp:positionV relativeFrom="paragraph">
                    <wp:posOffset>212725</wp:posOffset>
                  </wp:positionV>
                  <wp:extent cx="236855" cy="223520"/>
                  <wp:effectExtent l="0" t="0" r="0" b="0"/>
                  <wp:wrapSquare wrapText="largest"/>
                  <wp:docPr id="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1824990</wp:posOffset>
                  </wp:positionH>
                  <wp:positionV relativeFrom="paragraph">
                    <wp:posOffset>255270</wp:posOffset>
                  </wp:positionV>
                  <wp:extent cx="208280" cy="197485"/>
                  <wp:effectExtent l="0" t="0" r="0" b="0"/>
                  <wp:wrapSquare wrapText="largest"/>
                  <wp:docPr id="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Fonction :</w:t>
            </w:r>
          </w:p>
        </w:tc>
      </w:tr>
      <w:tr>
        <w:trPr>
          <w:cantSplit w:val="false"/>
        </w:trPr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</w:t>
            </w:r>
            <w:r>
              <w:rPr>
                <w:rFonts w:ascii="Verdana" w:hAnsi="Verdana"/>
                <w:sz w:val="22"/>
                <w:szCs w:val="22"/>
              </w:rPr>
              <w:t>éléphone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95"/>
        <w:gridCol w:w="3060"/>
        <w:gridCol w:w="3690"/>
      </w:tblGrid>
      <w:tr>
        <w:trPr>
          <w:cantSplit w:val="false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Numéro SIRET</w:t>
            </w:r>
          </w:p>
          <w:p>
            <w:pPr>
              <w:pStyle w:val="Contenudetableau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(impératif 14 chiffres)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Code APE/NAF :</w:t>
            </w:r>
          </w:p>
        </w:tc>
      </w:tr>
    </w:tbl>
    <w:p>
      <w:pPr>
        <w:pStyle w:val="Normal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jc w:val="lef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2 – </w:t>
      </w:r>
      <w:r>
        <w:rPr>
          <w:rFonts w:ascii="Verdana" w:hAnsi="Verdana"/>
          <w:b/>
          <w:bCs/>
          <w:sz w:val="24"/>
          <w:szCs w:val="24"/>
        </w:rPr>
        <w:t>Bureau directeur</w:t>
      </w:r>
    </w:p>
    <w:p>
      <w:pPr>
        <w:pStyle w:val="Normal"/>
        <w:jc w:val="lef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jc w:val="lef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040"/>
        <w:gridCol w:w="3510"/>
        <w:gridCol w:w="4095"/>
      </w:tblGrid>
      <w:tr>
        <w:trPr>
          <w:cantSplit w:val="false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Fonction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Nom /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Adresse /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Téléphone</w:t>
            </w:r>
          </w:p>
        </w:tc>
      </w:tr>
      <w:tr>
        <w:trPr>
          <w:cantSplit w:val="false"/>
        </w:trPr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Président</w:t>
            </w: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Contenudetableau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40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Contenudetableau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Secrétaire</w:t>
            </w: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40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Contenudetableau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Trésorier</w:t>
            </w: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jc w:val="lef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tbl>
      <w:tblPr>
        <w:tblW w:w="1020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206"/>
      </w:tblGrid>
      <w:tr>
        <w:trPr>
          <w:trHeight w:val="735" w:hRule="atLeast"/>
          <w:cantSplit w:val="false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EFFECTIF / COMPÉTITION</w:t>
            </w:r>
          </w:p>
        </w:tc>
      </w:tr>
    </w:tbl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 – EFFECTIF LICENCIES</w: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Indiquer les effectifs de la saison passée</w: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-279400</wp:posOffset>
            </wp:positionH>
            <wp:positionV relativeFrom="paragraph">
              <wp:posOffset>180975</wp:posOffset>
            </wp:positionV>
            <wp:extent cx="7039610" cy="1638935"/>
            <wp:effectExtent l="0" t="0" r="0" b="0"/>
            <wp:wrapSquare wrapText="largest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 – COMPÉTITIONS</w: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Indiquer le niveau de pratique ainsi que le nombre d'équipes ou de compétiteurs concernés</w: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 xml:space="preserve">     </w: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938010" cy="1816100"/>
            <wp:effectExtent l="0" t="0" r="0" b="0"/>
            <wp:wrapSquare wrapText="largest"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1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  <w:r>
        <w:pict>
          <v:rect strokecolor="#000000" strokeweight="0pt" style="position:absolute;width:242.3pt;height:40.85pt;mso-wrap-distance-left:5.7pt;mso-wrap-distance-right:5.7pt;mso-wrap-distance-top:5.7pt;mso-wrap-distance-bottom:5.7pt;margin-top:7.65pt;margin-left:288pt">
            <v:textbox inset="0.0590277777777778in,0.0590277777777778in,0.0590277777777778in,0.0590277777777778in">
              <w:txbxContent>
                <w:p>
                  <w:pPr>
                    <w:pStyle w:val="Contenudecadre"/>
                    <w:jc w:val="left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- Indiquer les titres obtenus pour la saison Passée :</w: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- Indiquer le montant réel de vos frais de déplacements pour l'an</w:t>
      </w:r>
      <w:r>
        <w:rPr>
          <w:rFonts w:ascii="Verdana" w:hAnsi="Verdana"/>
          <w:b w:val="false"/>
          <w:bCs w:val="false"/>
          <w:sz w:val="20"/>
          <w:szCs w:val="20"/>
        </w:rPr>
        <w:t>n</w:t>
      </w:r>
      <w:r>
        <w:rPr>
          <w:rFonts w:ascii="Verdana" w:hAnsi="Verdana"/>
          <w:b w:val="false"/>
          <w:bCs w:val="false"/>
          <w:sz w:val="20"/>
          <w:szCs w:val="20"/>
        </w:rPr>
        <w:t>ée sportives écoulée :</w: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  <w:r>
        <w:pict>
          <v:rect strokecolor="#000000" strokeweight="0pt" style="position:absolute;width:237.5pt;height:43.85pt;mso-wrap-distance-left:5.7pt;mso-wrap-distance-right:5.7pt;mso-wrap-distance-top:5.7pt;mso-wrap-distance-bottom:5.7pt;margin-top:5.7pt;margin-left:291.3pt">
            <v:textbox inset="0.0590277777777778in,0.0590277777777778in,0.0590277777777778in,0.0590277777777778in">
              <w:txbxContent>
                <w:p>
                  <w:pPr>
                    <w:pStyle w:val="Contenudecadre"/>
                    <w:jc w:val="left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- Indiquer le montant réel de vos frais d'arbitrages liées aux compétitions de la saison écoulée :</w:t>
      </w:r>
      <w:r>
        <w:pict>
          <v:rect strokecolor="#000000" strokeweight="0pt" style="position:absolute;width:230.75pt;height:40.1pt;mso-wrap-distance-left:5.7pt;mso-wrap-distance-right:5.7pt;mso-wrap-distance-top:5.7pt;mso-wrap-distance-bottom:5.7pt;margin-top:26.7pt;margin-left:296.55pt">
            <v:textbox inset="0.0590277777777778in,0.0590277777777778in,0.0590277777777778in,0.0590277777777778in">
              <w:txbxContent>
                <w:p>
                  <w:pPr>
                    <w:pStyle w:val="Contenudecadre"/>
                    <w:jc w:val="left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tbl>
      <w:tblPr>
        <w:tblW w:w="1020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206"/>
      </w:tblGrid>
      <w:tr>
        <w:trPr>
          <w:trHeight w:val="735" w:hRule="atLeast"/>
          <w:cantSplit w:val="false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ANIMATION / FORMATION / ENCADREMENT</w:t>
            </w:r>
          </w:p>
        </w:tc>
      </w:tr>
    </w:tbl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 – ANIMATION</w: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A – Le club a organisé des manifestations exceptionnelles (hors championnat), lesquelles :</w: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tbl>
      <w:tblPr>
        <w:tblW w:w="1020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549"/>
        <w:gridCol w:w="4875"/>
        <w:gridCol w:w="2782"/>
      </w:tblGrid>
      <w:tr>
        <w:trPr>
          <w:cantSplit w:val="false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de la Manifestation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participants</w:t>
            </w:r>
          </w:p>
        </w:tc>
      </w:tr>
      <w:tr>
        <w:trPr>
          <w:cantSplit w:val="false"/>
        </w:trPr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 xml:space="preserve">B – Implication du Club dans l'animation communale : </w: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tbl>
      <w:tblPr>
        <w:tblW w:w="1020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69"/>
        <w:gridCol w:w="2265"/>
        <w:gridCol w:w="2272"/>
      </w:tblGrid>
      <w:tr>
        <w:trPr>
          <w:cantSplit w:val="false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Manifestation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</w:tr>
      <w:tr>
        <w:trPr>
          <w:cantSplit w:val="false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aux travaux de l'OMS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Fête du Sport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Forum des Associations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manifestation (lister ci-dessous)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C – Avez-vous dans l'année participé ou mis en place des actions dans les domaines suivants :</w: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tbl>
      <w:tblPr>
        <w:tblW w:w="1020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02"/>
        <w:gridCol w:w="3402"/>
        <w:gridCol w:w="3402"/>
      </w:tblGrid>
      <w:tr>
        <w:trPr>
          <w:cantSplit w:val="false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/NON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Préciser lesquelles</w:t>
            </w:r>
          </w:p>
        </w:tc>
      </w:tr>
      <w:tr>
        <w:trPr>
          <w:cantSplit w:val="false"/>
        </w:trPr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direction des quartiers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Handisport /sport adapté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Développement de la pratique féminine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Activités périscolaires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 – FORMATION</w: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18"/>
          <w:szCs w:val="18"/>
        </w:rPr>
      </w:pPr>
      <w:r>
        <w:rPr>
          <w:rFonts w:ascii="Verdana" w:hAnsi="Verdana"/>
          <w:b w:val="false"/>
          <w:bCs w:val="false"/>
          <w:sz w:val="18"/>
          <w:szCs w:val="18"/>
        </w:rPr>
        <w:t>(Merci de joindre tous les justificatifs)</w: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 xml:space="preserve">A </w:t>
      </w:r>
      <w:r>
        <w:rPr>
          <w:rFonts w:ascii="Verdana" w:hAnsi="Verdana"/>
          <w:b w:val="false"/>
          <w:bCs w:val="false"/>
          <w:sz w:val="24"/>
          <w:szCs w:val="24"/>
        </w:rPr>
        <w:t xml:space="preserve">– </w:t>
      </w:r>
      <w:r>
        <w:rPr>
          <w:rFonts w:ascii="Verdana" w:hAnsi="Verdana"/>
          <w:b w:val="false"/>
          <w:bCs w:val="false"/>
          <w:sz w:val="24"/>
          <w:szCs w:val="24"/>
        </w:rPr>
        <w:t>L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a saison dernière, </w:t>
      </w:r>
      <w:r>
        <w:rPr>
          <w:rFonts w:ascii="Verdana" w:hAnsi="Verdana"/>
          <w:b w:val="false"/>
          <w:bCs w:val="false"/>
          <w:sz w:val="20"/>
          <w:szCs w:val="20"/>
        </w:rPr>
        <w:t>a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vez-vous reçu un label pour vos écoles de jeunes, si oui, lequel : </w: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  <w:r>
        <w:pict>
          <v:rect strokecolor="#000000" strokeweight="0pt" style="position:absolute;width:56.7pt;height:20.75pt;mso-wrap-distance-left:5.7pt;mso-wrap-distance-right:5.7pt;mso-wrap-distance-top:5.7pt;mso-wrap-distance-bottom:5.7pt;margin-top:11.9pt;margin-left:3.4pt">
            <v:textbox inset="0.0590277777777778in,0.0590277777777778in,0.0590277777777778in,0.0590277777777778in">
              <w:txbxContent>
                <w:p>
                  <w:pPr>
                    <w:pStyle w:val="Normal"/>
                    <w:tabs>
                      <w:tab w:val="left" w:pos="420" w:leader="none"/>
                      <w:tab w:val="left" w:pos="555" w:leader="none"/>
                      <w:tab w:val="left" w:pos="1005" w:leader="none"/>
                    </w:tabs>
                    <w:jc w:val="center"/>
                    <w:rPr>
                      <w:rFonts w:ascii="Verdana" w:hAnsi="Verdana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 w:val="false"/>
                      <w:bCs w:val="false"/>
                      <w:sz w:val="20"/>
                      <w:szCs w:val="20"/>
                    </w:rPr>
                    <w:t>OUI</w:t>
                  </w:r>
                </w:p>
              </w:txbxContent>
            </v:textbox>
            <w10:wrap type="square"/>
          </v:rect>
        </w:pict>
      </w:r>
      <w:r>
        <w:pict>
          <v:rect strokecolor="#000000" strokeweight="0pt" style="position:absolute;width:56.7pt;height:20.75pt;mso-wrap-distance-left:5.7pt;mso-wrap-distance-right:5.7pt;mso-wrap-distance-top:5.7pt;mso-wrap-distance-bottom:5.7pt;margin-top:10.35pt;margin-left:346.05pt">
            <v:textbox inset="0.0590277777777778in,0.0590277777777778in,0.0590277777777778in,0.0590277777777778in">
              <w:txbxContent>
                <w:p>
                  <w:pPr>
                    <w:pStyle w:val="Contenudecadre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NON</w:t>
                  </w:r>
                </w:p>
              </w:txbxContent>
            </v:textbox>
            <w10:wrap type="square"/>
          </v:rect>
        </w:pic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 xml:space="preserve">       </w:t>
      </w:r>
      <w:r>
        <w:rPr>
          <w:rFonts w:ascii="Verdana" w:hAnsi="Verdana"/>
          <w:b w:val="false"/>
          <w:bCs w:val="false"/>
          <w:sz w:val="20"/>
          <w:szCs w:val="20"/>
        </w:rPr>
        <w:tab/>
        <w:tab/>
        <w:tab/>
        <w:tab/>
        <w:tab/>
        <w:tab/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………………………………………………………………………………</w:t>
      </w:r>
      <w:r>
        <w:rPr>
          <w:rFonts w:ascii="Verdana" w:hAnsi="Verdana"/>
          <w:b w:val="false"/>
          <w:bCs w:val="false"/>
          <w:sz w:val="20"/>
          <w:szCs w:val="20"/>
        </w:rPr>
        <w:t>..</w: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 xml:space="preserve">B – </w:t>
      </w:r>
      <w:r>
        <w:rPr>
          <w:rFonts w:ascii="Verdana" w:hAnsi="Verdana"/>
          <w:b w:val="false"/>
          <w:bCs w:val="false"/>
          <w:sz w:val="20"/>
          <w:szCs w:val="20"/>
        </w:rPr>
        <w:t>L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a saison dernière, </w:t>
      </w:r>
      <w:r>
        <w:rPr>
          <w:rFonts w:ascii="Verdana" w:hAnsi="Verdana"/>
          <w:b w:val="false"/>
          <w:bCs w:val="false"/>
          <w:sz w:val="20"/>
          <w:szCs w:val="20"/>
        </w:rPr>
        <w:t>a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vez-vous envoyé des dirigeants ou entraîneurs en stage de formation ? </w:t>
      </w:r>
      <w:r>
        <w:rPr>
          <w:rFonts w:ascii="Verdana" w:hAnsi="Verdana"/>
          <w:b w:val="false"/>
          <w:bCs w:val="false"/>
          <w:sz w:val="20"/>
          <w:szCs w:val="20"/>
        </w:rPr>
        <w:t>Si oui Combien ?</w: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  <w:r>
        <w:pict>
          <v:rect strokecolor="#000000" strokeweight="0pt" style="position:absolute;width:56.7pt;height:20.75pt;mso-wrap-distance-left:5.7pt;mso-wrap-distance-right:5.7pt;mso-wrap-distance-top:5.7pt;mso-wrap-distance-bottom:5.7pt;margin-top:1.95pt;margin-left:4.8pt">
            <v:textbox inset="0.0590277777777778in,0.0590277777777778in,0.0590277777777778in,0.0590277777777778in">
              <w:txbxContent>
                <w:p>
                  <w:pPr>
                    <w:pStyle w:val="Contenudecadre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OUI</w:t>
                  </w:r>
                </w:p>
              </w:txbxContent>
            </v:textbox>
            <w10:wrap type="square"/>
          </v:rect>
        </w:pict>
      </w:r>
      <w:r>
        <w:pict>
          <v:rect strokecolor="#000000" strokeweight="0pt" style="position:absolute;width:56.7pt;height:20.15pt;mso-wrap-distance-left:5.7pt;mso-wrap-distance-right:5.7pt;mso-wrap-distance-top:5.7pt;mso-wrap-distance-bottom:5.7pt;margin-top:3.45pt;margin-left:346.05pt">
            <v:textbox inset="0.0590277777777778in,0.0590277777777778in,0.0590277777777778in,0.0590277777777778in">
              <w:txbxContent>
                <w:p>
                  <w:pPr>
                    <w:pStyle w:val="Contenudecadr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NON</w:t>
                  </w:r>
                </w:p>
              </w:txbxContent>
            </v:textbox>
            <w10:wrap type="square"/>
          </v:rect>
        </w:pict>
      </w:r>
      <w:r>
        <w:pict>
          <v:rect strokecolor="#000000" strokeweight="0pt" style="position:absolute;width:104.25pt;height:22.4pt;mso-wrap-distance-left:5.7pt;mso-wrap-distance-right:5.7pt;mso-wrap-distance-top:5.7pt;mso-wrap-distance-bottom:5.7pt;margin-top:1.95pt;margin-left:99.3pt">
            <v:textbox inset="0.0590277777777778in,0.0590277777777778in,0.0590277777777778in,0.0590277777777778in">
              <w:txbxContent>
                <w:p>
                  <w:pPr>
                    <w:pStyle w:val="Contenudecadre"/>
                    <w:jc w:val="left"/>
                    <w:rPr/>
                  </w:pPr>
                  <w:r>
                    <w:rPr/>
                    <w:t xml:space="preserve">Nombre : </w:t>
                  </w:r>
                </w:p>
              </w:txbxContent>
            </v:textbox>
            <w10:wrap type="square"/>
          </v:rect>
        </w:pic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 xml:space="preserve">C – </w:t>
      </w:r>
      <w:r>
        <w:rPr>
          <w:rFonts w:ascii="Verdana" w:hAnsi="Verdana"/>
          <w:b w:val="false"/>
          <w:bCs w:val="false"/>
          <w:sz w:val="20"/>
          <w:szCs w:val="20"/>
        </w:rPr>
        <w:t>L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a saison dernière, </w:t>
      </w:r>
      <w:r>
        <w:rPr>
          <w:rFonts w:ascii="Verdana" w:hAnsi="Verdana"/>
          <w:b w:val="false"/>
          <w:bCs w:val="false"/>
          <w:sz w:val="20"/>
          <w:szCs w:val="20"/>
        </w:rPr>
        <w:t>a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vez-vous envoyé des arbitres en stage de formation ? </w:t>
      </w:r>
      <w:r>
        <w:rPr>
          <w:rFonts w:ascii="Verdana" w:hAnsi="Verdana"/>
          <w:b w:val="false"/>
          <w:bCs w:val="false"/>
          <w:sz w:val="20"/>
          <w:szCs w:val="20"/>
        </w:rPr>
        <w:t>Si oui combien ?</w: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  <w:r>
        <w:pict>
          <v:rect strokecolor="#000000" strokeweight="0pt" style="position:absolute;width:56.7pt;height:20.75pt;mso-wrap-distance-left:5.7pt;mso-wrap-distance-right:5.7pt;mso-wrap-distance-top:5.7pt;mso-wrap-distance-bottom:5.7pt;margin-top:2pt;margin-left:8.5pt">
            <v:textbox inset="0.0590277777777778in,0.0590277777777778in,0.0590277777777778in,0.0590277777777778in">
              <w:txbxContent>
                <w:p>
                  <w:pPr>
                    <w:pStyle w:val="Contenudecadre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OUI</w:t>
                  </w:r>
                </w:p>
              </w:txbxContent>
            </v:textbox>
            <w10:wrap type="square"/>
          </v:rect>
        </w:pict>
      </w:r>
      <w:r>
        <w:pict>
          <v:rect strokecolor="#000000" strokeweight="0pt" style="position:absolute;width:56.7pt;height:20.75pt;mso-wrap-distance-left:5.7pt;mso-wrap-distance-right:5.7pt;mso-wrap-distance-top:5.7pt;mso-wrap-distance-bottom:5.7pt;margin-top:5.7pt;margin-left:347.55pt">
            <v:textbox inset="0.0590277777777778in,0.0590277777777778in,0.0590277777777778in,0.0590277777777778in">
              <w:txbxContent>
                <w:p>
                  <w:pPr>
                    <w:pStyle w:val="Contenudecadre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NON</w:t>
                  </w:r>
                </w:p>
              </w:txbxContent>
            </v:textbox>
            <w10:wrap type="square"/>
          </v:rect>
        </w:pict>
      </w:r>
      <w:r>
        <w:pict>
          <v:rect strokecolor="#000000" strokeweight="0pt" style="position:absolute;width:98.25pt;height:22.4pt;mso-wrap-distance-left:5.7pt;mso-wrap-distance-right:5.7pt;mso-wrap-distance-top:5.7pt;mso-wrap-distance-bottom:5.7pt;margin-top:2.7pt;margin-left:102.3pt">
            <v:textbox inset="0.0590277777777778in,0.0590277777777778in,0.0590277777777778in,0.0590277777777778in">
              <w:txbxContent>
                <w:p>
                  <w:pPr>
                    <w:pStyle w:val="Contenudecadre"/>
                    <w:jc w:val="left"/>
                    <w:rPr/>
                  </w:pPr>
                  <w:r>
                    <w:rPr/>
                    <w:t>Nombre :</w:t>
                  </w:r>
                </w:p>
              </w:txbxContent>
            </v:textbox>
            <w10:wrap type="square"/>
          </v:rect>
        </w:pic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3 – ENCADREMENT</w: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  <w:r>
        <w:pict>
          <v:rect strokecolor="#000000" strokeweight="0pt" style="position:absolute;width:88.5pt;height:22.4pt;mso-wrap-distance-left:5.7pt;mso-wrap-distance-right:5.7pt;mso-wrap-distance-top:5.7pt;mso-wrap-distance-bottom:5.7pt;margin-top:4.9pt;margin-left:349.05pt">
            <v:textbox inset="0.0590277777777778in,0.0590277777777778in,0.0590277777777778in,0.0590277777777778in">
              <w:txbxContent>
                <w:p>
                  <w:pPr>
                    <w:pStyle w:val="Contenudecadre"/>
                    <w:jc w:val="left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Nombres de salariés Techniciens</w: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  <w:r>
        <w:pict>
          <v:rect strokecolor="#000000" strokeweight="0pt" style="position:absolute;width:90.75pt;height:22.4pt;mso-wrap-distance-left:5.7pt;mso-wrap-distance-right:5.7pt;mso-wrap-distance-top:5.7pt;mso-wrap-distance-bottom:5.7pt;margin-top:9.05pt;margin-left:349.05pt">
            <v:textbox inset="0.0590277777777778in,0.0590277777777778in,0.0590277777777778in,0.0590277777777778in">
              <w:txbxContent>
                <w:p>
                  <w:pPr>
                    <w:pStyle w:val="Contenudecadre"/>
                    <w:jc w:val="left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Nombres d’entraîneurs titulaires d'un diplôme d'état</w:t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ATTESTATION SUR L'HONNEUR</w:t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Je soussigné (e) : </w:t>
      </w:r>
    </w:p>
    <w:p>
      <w:pPr>
        <w:pStyle w:val="Normal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représentant (e) légal (e) de l'association, 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certifie que l'association est régulièrement affiliée à sa fédération sportive, </w:t>
      </w:r>
    </w:p>
    <w:p>
      <w:pPr>
        <w:pStyle w:val="Normal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certifie que l'association est en règle au regard de l'ensemble des déclarations sociales et fiscales ainsi que des cotisations et paiements y afférant,</w:t>
      </w:r>
    </w:p>
    <w:p>
      <w:pPr>
        <w:pStyle w:val="Normal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certifie exactes et sincères les informations du présent dossier qui fait apparaître l'ensemble des demandes de subventions sollicitées ou obtenues auprès d'autres financeurs publics ou privés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Les Ponts de Cé, le </w:t>
        <w:tab/>
        <w:tab/>
        <w:tab/>
        <w:t xml:space="preserve">  </w:t>
        <w:tab/>
        <w:t xml:space="preserve">    Signature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4535" w:right="1701" w:hanging="0"/>
        <w:rPr>
          <w:rFonts w:ascii="Verdana" w:hAnsi="Verdana"/>
        </w:rPr>
      </w:pPr>
      <w:r>
        <w:rPr>
          <w:rFonts w:ascii="Verdana" w:hAnsi="Verdana"/>
        </w:rPr>
        <w:tab/>
        <w:tab/>
        <w:tab/>
        <w:tab/>
        <w:tab/>
        <w:tab/>
        <w:tab/>
        <w:tab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4535" w:right="1701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1701" w:right="1701" w:hanging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LISTE DES </w:t>
      </w:r>
      <w:r>
        <w:rPr>
          <w:rFonts w:ascii="Verdana" w:hAnsi="Verdana"/>
          <w:sz w:val="28"/>
          <w:szCs w:val="28"/>
        </w:rPr>
        <w:t>PIÈCES</w:t>
      </w:r>
      <w:r>
        <w:rPr>
          <w:rFonts w:ascii="Verdana" w:hAnsi="Verdana"/>
          <w:sz w:val="28"/>
          <w:szCs w:val="28"/>
        </w:rPr>
        <w:t xml:space="preserve"> A FOURNIR AU DOSSIER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Cette attestation signée par le président ou son délégué dûment habilité et en version originale ou scannée</w:t>
      </w:r>
    </w:p>
    <w:p>
      <w:pPr>
        <w:pStyle w:val="Normal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Votre SIRET a changé, joindre votre déclaration d'association</w:t>
      </w:r>
    </w:p>
    <w:p>
      <w:pPr>
        <w:pStyle w:val="Normal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Justificatifs de déplacements et arbitrages</w:t>
      </w:r>
    </w:p>
    <w:p>
      <w:pPr>
        <w:pStyle w:val="Normal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RIB</w:t>
      </w:r>
    </w:p>
    <w:p>
      <w:pPr>
        <w:pStyle w:val="Normal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Justificatifs formation dirigeants, entraîneurs et arbitres</w:t>
      </w:r>
    </w:p>
    <w:p>
      <w:pPr>
        <w:pStyle w:val="Normal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Rapport d'activités présentées à la dernière AG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Informations complémentaires sur le contenue du dossier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420" w:leader="none"/>
          <w:tab w:val="left" w:pos="555" w:leader="none"/>
          <w:tab w:val="left" w:pos="1005" w:leader="none"/>
        </w:tabs>
        <w:jc w:val="left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sectPr>
      <w:type w:val="nextPage"/>
      <w:pgSz w:w="11906" w:h="16838"/>
      <w:pgMar w:left="850" w:right="850" w:header="0" w:top="454" w:footer="0" w:bottom="45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character" w:styleId="Puces">
    <w:name w:val="Puces"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Contenudetableau">
    <w:name w:val="Contenu de tableau"/>
    <w:basedOn w:val="Normal"/>
    <w:pPr>
      <w:suppressLineNumbers/>
    </w:pPr>
    <w:rPr/>
  </w:style>
  <w:style w:type="paragraph" w:styleId="Contenudecadre">
    <w:name w:val="Contenu de cadre"/>
    <w:basedOn w:val="Normal"/>
    <w:pPr/>
    <w:rPr/>
  </w:style>
  <w:style w:type="paragraph" w:styleId="Titredetableau">
    <w:name w:val="Titre de tableau"/>
    <w:basedOn w:val="Contenudetableau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emf"/><Relationship Id="rId9" Type="http://schemas.openxmlformats.org/officeDocument/2006/relationships/image" Target="media/image8.emf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3038</TotalTime>
  <Application>LibreOffice/5.0.5.2$Windows_x86 LibreOffice_project/55b006a02d247b5f7215fc6ea0fde844b30035b3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2016-10-10T12:07:23Z</dcterms:created>
  <dc:language>fr-FR</dc:language>
  <dcterms:modified xsi:type="dcterms:W3CDTF">2017-09-22T16:34:29Z</dcterms:modified>
  <cp:revision>7</cp:revision>
</cp:coreProperties>
</file>